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1" w:rsidRDefault="00FD4CCB">
      <w:pPr>
        <w:pStyle w:val="Heading1"/>
        <w:spacing w:line="276" w:lineRule="auto"/>
        <w:ind w:left="4233" w:right="128" w:hanging="4102"/>
      </w:pPr>
      <w:r>
        <w:t>ATIVIDADE DOMICILIAR DE LÍNGUA PORTUGUESA – 2ª SEMANA – DE 30 DE MARÇO A 03 DE ABRIL DE 2020.</w:t>
      </w:r>
    </w:p>
    <w:p w:rsidR="00FD4CCB" w:rsidRPr="00FD4CCB" w:rsidRDefault="00FD4CCB" w:rsidP="00FD4CCB">
      <w:pPr>
        <w:pStyle w:val="Heading1"/>
        <w:spacing w:line="276" w:lineRule="auto"/>
        <w:ind w:left="4233" w:right="128" w:hanging="4102"/>
        <w:jc w:val="center"/>
        <w:rPr>
          <w:u w:val="single"/>
        </w:rPr>
      </w:pPr>
      <w:r w:rsidRPr="00FD4CCB">
        <w:rPr>
          <w:u w:val="single"/>
        </w:rPr>
        <w:t>8º ano A</w:t>
      </w:r>
    </w:p>
    <w:p w:rsidR="00452A61" w:rsidRDefault="00452A61">
      <w:pPr>
        <w:pStyle w:val="Corpodetexto"/>
        <w:spacing w:before="6"/>
        <w:rPr>
          <w:b/>
          <w:sz w:val="9"/>
        </w:rPr>
      </w:pPr>
    </w:p>
    <w:p w:rsidR="00452A61" w:rsidRDefault="00FD4CCB">
      <w:pPr>
        <w:spacing w:before="92"/>
        <w:ind w:left="100"/>
        <w:rPr>
          <w:b/>
          <w:sz w:val="24"/>
        </w:rPr>
      </w:pPr>
      <w:r>
        <w:rPr>
          <w:b/>
          <w:sz w:val="24"/>
          <w:u w:val="thick"/>
        </w:rPr>
        <w:t>Primeira Atividade</w:t>
      </w:r>
    </w:p>
    <w:p w:rsidR="00452A61" w:rsidRDefault="00452A61">
      <w:pPr>
        <w:pStyle w:val="Corpodetexto"/>
        <w:rPr>
          <w:b/>
          <w:sz w:val="21"/>
        </w:rPr>
      </w:pPr>
    </w:p>
    <w:p w:rsidR="00452A61" w:rsidRDefault="00FD4CCB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71" w:lineRule="auto"/>
        <w:ind w:right="120" w:hanging="360"/>
        <w:rPr>
          <w:sz w:val="24"/>
        </w:rPr>
      </w:pPr>
      <w:r>
        <w:rPr>
          <w:sz w:val="24"/>
        </w:rPr>
        <w:t>Continuando as atividades da semana anterior, você deverá copiar em seu caderno as questões 18 a 24, da página 29 do seu livro</w:t>
      </w:r>
      <w:r>
        <w:rPr>
          <w:spacing w:val="-10"/>
          <w:sz w:val="24"/>
        </w:rPr>
        <w:t xml:space="preserve"> </w:t>
      </w:r>
      <w:r>
        <w:rPr>
          <w:sz w:val="24"/>
        </w:rPr>
        <w:t>didático.</w:t>
      </w:r>
    </w:p>
    <w:p w:rsidR="00452A61" w:rsidRDefault="00FD4CCB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before="8"/>
        <w:ind w:left="808" w:hanging="349"/>
        <w:rPr>
          <w:sz w:val="24"/>
        </w:rPr>
      </w:pPr>
      <w:r>
        <w:rPr>
          <w:sz w:val="24"/>
        </w:rPr>
        <w:t>A tarefa será vistada e corrigida assim que as aulas</w:t>
      </w:r>
      <w:r>
        <w:rPr>
          <w:spacing w:val="-8"/>
          <w:sz w:val="24"/>
        </w:rPr>
        <w:t xml:space="preserve"> </w:t>
      </w:r>
      <w:r>
        <w:rPr>
          <w:sz w:val="24"/>
        </w:rPr>
        <w:t>retornarem.</w:t>
      </w:r>
    </w:p>
    <w:p w:rsidR="00452A61" w:rsidRDefault="00FD4CCB">
      <w:pPr>
        <w:pStyle w:val="Heading1"/>
        <w:spacing w:before="235"/>
      </w:pPr>
      <w:r>
        <w:rPr>
          <w:u w:val="thick"/>
        </w:rPr>
        <w:t>Segunda Atividade</w:t>
      </w:r>
    </w:p>
    <w:p w:rsidR="00452A61" w:rsidRDefault="00452A61">
      <w:pPr>
        <w:pStyle w:val="Corpodetexto"/>
        <w:rPr>
          <w:b/>
          <w:sz w:val="21"/>
        </w:rPr>
      </w:pPr>
    </w:p>
    <w:p w:rsidR="00452A61" w:rsidRDefault="00FD4CCB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73" w:lineRule="auto"/>
        <w:ind w:right="118" w:hanging="360"/>
        <w:rPr>
          <w:sz w:val="24"/>
        </w:rPr>
      </w:pPr>
      <w:r>
        <w:rPr>
          <w:sz w:val="24"/>
        </w:rPr>
        <w:t>Como estamos estudando contos de mistério e de terror, gostaria que vocês fizessem a leitura do gibi da Turma da Mônica com histórias contadas pela Dona</w:t>
      </w:r>
      <w:r>
        <w:rPr>
          <w:spacing w:val="-15"/>
          <w:sz w:val="24"/>
        </w:rPr>
        <w:t xml:space="preserve"> </w:t>
      </w:r>
      <w:r>
        <w:rPr>
          <w:sz w:val="24"/>
        </w:rPr>
        <w:t>Morte.</w:t>
      </w:r>
    </w:p>
    <w:p w:rsidR="008E1D9E" w:rsidRDefault="008E1D9E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73" w:lineRule="auto"/>
        <w:ind w:right="118" w:hanging="360"/>
        <w:rPr>
          <w:sz w:val="24"/>
        </w:rPr>
      </w:pPr>
      <w:r>
        <w:rPr>
          <w:sz w:val="24"/>
        </w:rPr>
        <w:t xml:space="preserve">O arquivo para baixar o gibi foi enviado para o grupo de whatsapp da sala. </w:t>
      </w:r>
    </w:p>
    <w:p w:rsidR="00452A61" w:rsidRDefault="00FD4CCB">
      <w:pPr>
        <w:pStyle w:val="Corpodetexto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2092960</wp:posOffset>
            </wp:positionH>
            <wp:positionV relativeFrom="paragraph">
              <wp:posOffset>128858</wp:posOffset>
            </wp:positionV>
            <wp:extent cx="3359564" cy="2636043"/>
            <wp:effectExtent l="0" t="0" r="0" b="0"/>
            <wp:wrapTopAndBottom/>
            <wp:docPr id="1" name="image1.jpeg" descr="C:\Users\User\Downloads\WhatsApp Image 2020-03-26 at 16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564" cy="263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A61" w:rsidRDefault="00FD4CCB">
      <w:pPr>
        <w:pStyle w:val="Heading2"/>
        <w:numPr>
          <w:ilvl w:val="1"/>
          <w:numId w:val="1"/>
        </w:numPr>
        <w:tabs>
          <w:tab w:val="left" w:pos="347"/>
          <w:tab w:val="left" w:pos="348"/>
        </w:tabs>
        <w:spacing w:before="232"/>
        <w:ind w:right="121" w:hanging="2921"/>
      </w:pPr>
      <w:r>
        <w:t>Boa semana</w:t>
      </w:r>
      <w:r>
        <w:t>! Qualquer dúvida estou à disposição. Chamem no</w:t>
      </w:r>
      <w:r>
        <w:rPr>
          <w:spacing w:val="-22"/>
        </w:rPr>
        <w:t xml:space="preserve"> </w:t>
      </w:r>
      <w:r>
        <w:t>PV.</w:t>
      </w:r>
    </w:p>
    <w:p w:rsidR="00452A61" w:rsidRDefault="00452A61">
      <w:pPr>
        <w:pStyle w:val="Corpodetexto"/>
        <w:spacing w:before="9"/>
        <w:rPr>
          <w:b/>
          <w:i/>
          <w:sz w:val="30"/>
        </w:rPr>
      </w:pPr>
    </w:p>
    <w:p w:rsidR="00452A61" w:rsidRDefault="00FD4CCB">
      <w:pPr>
        <w:pStyle w:val="PargrafodaLista"/>
        <w:numPr>
          <w:ilvl w:val="2"/>
          <w:numId w:val="1"/>
        </w:numPr>
        <w:tabs>
          <w:tab w:val="left" w:pos="347"/>
          <w:tab w:val="left" w:pos="348"/>
        </w:tabs>
        <w:ind w:right="116" w:hanging="8943"/>
        <w:jc w:val="right"/>
        <w:rPr>
          <w:b/>
          <w:i/>
          <w:sz w:val="24"/>
        </w:rPr>
      </w:pPr>
      <w:r>
        <w:rPr>
          <w:b/>
          <w:i/>
          <w:sz w:val="24"/>
        </w:rPr>
        <w:t>Bom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trabalho!</w:t>
      </w:r>
    </w:p>
    <w:sectPr w:rsidR="00452A61" w:rsidSect="00452A61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7FE"/>
    <w:multiLevelType w:val="hybridMultilevel"/>
    <w:tmpl w:val="B658F0A2"/>
    <w:lvl w:ilvl="0" w:tplc="1B5AB760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02E22EA">
      <w:numFmt w:val="bullet"/>
      <w:lvlText w:val=""/>
      <w:lvlJc w:val="left"/>
      <w:pPr>
        <w:ind w:left="292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5BA1A24">
      <w:numFmt w:val="bullet"/>
      <w:lvlText w:val=""/>
      <w:lvlJc w:val="left"/>
      <w:pPr>
        <w:ind w:left="894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18B63F2A">
      <w:numFmt w:val="bullet"/>
      <w:lvlText w:val="•"/>
      <w:lvlJc w:val="left"/>
      <w:pPr>
        <w:ind w:left="9158" w:hanging="348"/>
      </w:pPr>
      <w:rPr>
        <w:rFonts w:hint="default"/>
        <w:lang w:val="pt-PT" w:eastAsia="en-US" w:bidi="ar-SA"/>
      </w:rPr>
    </w:lvl>
    <w:lvl w:ilvl="4" w:tplc="84C4FD78">
      <w:numFmt w:val="bullet"/>
      <w:lvlText w:val="•"/>
      <w:lvlJc w:val="left"/>
      <w:pPr>
        <w:ind w:left="9377" w:hanging="348"/>
      </w:pPr>
      <w:rPr>
        <w:rFonts w:hint="default"/>
        <w:lang w:val="pt-PT" w:eastAsia="en-US" w:bidi="ar-SA"/>
      </w:rPr>
    </w:lvl>
    <w:lvl w:ilvl="5" w:tplc="AFFCD400">
      <w:numFmt w:val="bullet"/>
      <w:lvlText w:val="•"/>
      <w:lvlJc w:val="left"/>
      <w:pPr>
        <w:ind w:left="9595" w:hanging="348"/>
      </w:pPr>
      <w:rPr>
        <w:rFonts w:hint="default"/>
        <w:lang w:val="pt-PT" w:eastAsia="en-US" w:bidi="ar-SA"/>
      </w:rPr>
    </w:lvl>
    <w:lvl w:ilvl="6" w:tplc="8DA0C6B6">
      <w:numFmt w:val="bullet"/>
      <w:lvlText w:val="•"/>
      <w:lvlJc w:val="left"/>
      <w:pPr>
        <w:ind w:left="9814" w:hanging="348"/>
      </w:pPr>
      <w:rPr>
        <w:rFonts w:hint="default"/>
        <w:lang w:val="pt-PT" w:eastAsia="en-US" w:bidi="ar-SA"/>
      </w:rPr>
    </w:lvl>
    <w:lvl w:ilvl="7" w:tplc="DEBC7A12">
      <w:numFmt w:val="bullet"/>
      <w:lvlText w:val="•"/>
      <w:lvlJc w:val="left"/>
      <w:pPr>
        <w:ind w:left="10032" w:hanging="348"/>
      </w:pPr>
      <w:rPr>
        <w:rFonts w:hint="default"/>
        <w:lang w:val="pt-PT" w:eastAsia="en-US" w:bidi="ar-SA"/>
      </w:rPr>
    </w:lvl>
    <w:lvl w:ilvl="8" w:tplc="827C6632">
      <w:numFmt w:val="bullet"/>
      <w:lvlText w:val="•"/>
      <w:lvlJc w:val="left"/>
      <w:pPr>
        <w:ind w:left="10251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2A61"/>
    <w:rsid w:val="00452A61"/>
    <w:rsid w:val="008E1D9E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A61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2A61"/>
    <w:pPr>
      <w:spacing w:before="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52A61"/>
    <w:pPr>
      <w:spacing w:before="79"/>
      <w:ind w:left="1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452A61"/>
    <w:pPr>
      <w:ind w:left="2921" w:right="116" w:hanging="8943"/>
      <w:jc w:val="right"/>
      <w:outlineLvl w:val="2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452A61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52A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2020-04-17T17:34:00Z</dcterms:created>
  <dcterms:modified xsi:type="dcterms:W3CDTF">2020-04-17T17:34:00Z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